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DDD" w:rsidRPr="008600A1" w:rsidRDefault="007A4DDD" w:rsidP="007A4DDD">
      <w:pPr>
        <w:jc w:val="center"/>
        <w:rPr>
          <w:bCs/>
          <w:smallCaps/>
          <w:sz w:val="28"/>
          <w:szCs w:val="28"/>
        </w:rPr>
      </w:pPr>
      <w:r>
        <w:rPr>
          <w:smallCaps/>
          <w:noProof/>
          <w:sz w:val="28"/>
          <w:szCs w:val="28"/>
          <w:lang w:eastAsia="ru-RU"/>
        </w:rPr>
        <w:drawing>
          <wp:inline distT="0" distB="0" distL="0" distR="0">
            <wp:extent cx="680720" cy="893445"/>
            <wp:effectExtent l="19050" t="0" r="508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893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DDD" w:rsidRPr="009738D0" w:rsidRDefault="007A4DDD" w:rsidP="007A4DDD">
      <w:pPr>
        <w:spacing w:after="0"/>
        <w:contextualSpacing/>
        <w:jc w:val="center"/>
        <w:rPr>
          <w:rFonts w:ascii="Times New Roman" w:hAnsi="Times New Roman" w:cs="Times New Roman"/>
          <w:bCs/>
          <w:smallCaps/>
          <w:sz w:val="28"/>
          <w:szCs w:val="24"/>
        </w:rPr>
      </w:pPr>
      <w:r w:rsidRPr="009738D0">
        <w:rPr>
          <w:rFonts w:ascii="Times New Roman" w:hAnsi="Times New Roman" w:cs="Times New Roman"/>
          <w:b/>
          <w:bCs/>
          <w:smallCaps/>
          <w:sz w:val="28"/>
          <w:szCs w:val="24"/>
        </w:rPr>
        <w:t>Муниципальное казенное общеобразовательное учреждение</w:t>
      </w:r>
    </w:p>
    <w:p w:rsidR="007A4DDD" w:rsidRPr="009738D0" w:rsidRDefault="007A4DDD" w:rsidP="007A4DDD">
      <w:pPr>
        <w:spacing w:after="0"/>
        <w:contextualSpacing/>
        <w:jc w:val="center"/>
        <w:rPr>
          <w:rFonts w:ascii="Times New Roman" w:hAnsi="Times New Roman" w:cs="Times New Roman"/>
          <w:bCs/>
          <w:smallCaps/>
          <w:sz w:val="28"/>
          <w:szCs w:val="24"/>
        </w:rPr>
      </w:pPr>
      <w:r w:rsidRPr="009738D0">
        <w:rPr>
          <w:rFonts w:ascii="Times New Roman" w:hAnsi="Times New Roman" w:cs="Times New Roman"/>
          <w:b/>
          <w:bCs/>
          <w:smallCaps/>
          <w:sz w:val="28"/>
          <w:szCs w:val="24"/>
        </w:rPr>
        <w:t>«Нидымская основная школа – детский сад»</w:t>
      </w:r>
    </w:p>
    <w:p w:rsidR="007A4DDD" w:rsidRPr="009738D0" w:rsidRDefault="007A4DDD" w:rsidP="007A4DDD">
      <w:pPr>
        <w:spacing w:after="0"/>
        <w:contextualSpacing/>
        <w:jc w:val="center"/>
        <w:rPr>
          <w:rFonts w:ascii="Times New Roman" w:hAnsi="Times New Roman" w:cs="Times New Roman"/>
          <w:bCs/>
          <w:smallCaps/>
          <w:sz w:val="28"/>
          <w:szCs w:val="24"/>
        </w:rPr>
      </w:pPr>
      <w:r w:rsidRPr="009738D0">
        <w:rPr>
          <w:rFonts w:ascii="Times New Roman" w:hAnsi="Times New Roman" w:cs="Times New Roman"/>
          <w:b/>
          <w:bCs/>
          <w:smallCaps/>
          <w:sz w:val="28"/>
          <w:szCs w:val="24"/>
        </w:rPr>
        <w:t>Эвенкийского муниципального района</w:t>
      </w:r>
    </w:p>
    <w:p w:rsidR="007A4DDD" w:rsidRPr="009738D0" w:rsidRDefault="002A35E2" w:rsidP="007A4DDD">
      <w:pPr>
        <w:spacing w:after="0"/>
        <w:contextualSpacing/>
        <w:jc w:val="center"/>
        <w:rPr>
          <w:rFonts w:ascii="Times New Roman" w:hAnsi="Times New Roman" w:cs="Times New Roman"/>
          <w:bCs/>
          <w:smallCaps/>
          <w:sz w:val="28"/>
          <w:szCs w:val="24"/>
        </w:rPr>
      </w:pPr>
      <w:r w:rsidRPr="002A35E2">
        <w:rPr>
          <w:rFonts w:ascii="Times New Roman" w:hAnsi="Times New Roman" w:cs="Times New Roman"/>
          <w:noProof/>
          <w:sz w:val="28"/>
          <w:szCs w:val="24"/>
        </w:rPr>
        <w:pict>
          <v:line id="Line 3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.05pt,15.35pt" to="494.9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qwY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On0JneuAICKrWzoTZ6Vi9mq+l3h5SuWqIOPDJ8vRhIy0JG8iYlbJwB/H3/WTOIIUevY5vO&#10;je0CJDQAnaMal7sa/OwRhcNZnqbz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"/>
        </w:pict>
      </w:r>
      <w:r w:rsidR="007A4DDD" w:rsidRPr="009738D0">
        <w:rPr>
          <w:rFonts w:ascii="Times New Roman" w:hAnsi="Times New Roman" w:cs="Times New Roman"/>
          <w:b/>
          <w:bCs/>
          <w:smallCaps/>
          <w:sz w:val="28"/>
          <w:szCs w:val="24"/>
        </w:rPr>
        <w:t>Красноярского края</w:t>
      </w:r>
    </w:p>
    <w:p w:rsidR="00B06127" w:rsidRPr="007A4DDD" w:rsidRDefault="007A4DDD" w:rsidP="00B061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DDD">
        <w:rPr>
          <w:rFonts w:ascii="Times New Roman" w:hAnsi="Times New Roman" w:cs="Times New Roman"/>
          <w:b/>
          <w:sz w:val="28"/>
          <w:szCs w:val="28"/>
        </w:rPr>
        <w:t>Годовой о</w:t>
      </w:r>
      <w:r w:rsidR="00B06127" w:rsidRPr="007A4DDD">
        <w:rPr>
          <w:rFonts w:ascii="Times New Roman" w:hAnsi="Times New Roman" w:cs="Times New Roman"/>
          <w:b/>
          <w:sz w:val="28"/>
          <w:szCs w:val="28"/>
        </w:rPr>
        <w:t>тчет</w:t>
      </w:r>
    </w:p>
    <w:p w:rsidR="00B06127" w:rsidRPr="007A4DDD" w:rsidRDefault="00B06127" w:rsidP="00B061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DDD">
        <w:rPr>
          <w:rFonts w:ascii="Times New Roman" w:hAnsi="Times New Roman" w:cs="Times New Roman"/>
          <w:b/>
          <w:sz w:val="28"/>
          <w:szCs w:val="28"/>
        </w:rPr>
        <w:t xml:space="preserve">о проделанной работе школьной библиотеки МКОУ </w:t>
      </w:r>
      <w:r w:rsidR="007A4DDD" w:rsidRPr="007A4DDD">
        <w:rPr>
          <w:rFonts w:ascii="Times New Roman" w:hAnsi="Times New Roman" w:cs="Times New Roman"/>
          <w:b/>
          <w:sz w:val="28"/>
          <w:szCs w:val="28"/>
        </w:rPr>
        <w:t>НОШ-ДС ЭМР</w:t>
      </w:r>
    </w:p>
    <w:p w:rsidR="00B06127" w:rsidRPr="007A4DDD" w:rsidRDefault="00107671" w:rsidP="00B061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DDD">
        <w:rPr>
          <w:rFonts w:ascii="Times New Roman" w:hAnsi="Times New Roman" w:cs="Times New Roman"/>
          <w:b/>
          <w:sz w:val="28"/>
          <w:szCs w:val="28"/>
        </w:rPr>
        <w:t>в 20</w:t>
      </w:r>
      <w:r w:rsidR="007A4DDD" w:rsidRPr="007A4DDD">
        <w:rPr>
          <w:rFonts w:ascii="Times New Roman" w:hAnsi="Times New Roman" w:cs="Times New Roman"/>
          <w:b/>
          <w:sz w:val="28"/>
          <w:szCs w:val="28"/>
        </w:rPr>
        <w:t>19-2020</w:t>
      </w:r>
      <w:r w:rsidR="00B06127" w:rsidRPr="007A4DDD">
        <w:rPr>
          <w:rFonts w:ascii="Times New Roman" w:hAnsi="Times New Roman" w:cs="Times New Roman"/>
          <w:b/>
          <w:sz w:val="28"/>
          <w:szCs w:val="28"/>
        </w:rPr>
        <w:t xml:space="preserve"> учебном году.</w:t>
      </w:r>
    </w:p>
    <w:p w:rsidR="00B06127" w:rsidRPr="00B01AD8" w:rsidRDefault="00B06127" w:rsidP="00F34B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AD8">
        <w:rPr>
          <w:rFonts w:ascii="Times New Roman" w:hAnsi="Times New Roman" w:cs="Times New Roman"/>
          <w:sz w:val="24"/>
          <w:szCs w:val="24"/>
        </w:rPr>
        <w:t>Библиотечное обслуживание осуществляется в соответствии с «Положением о библиотеке». Читатели получают во временное пользование печатные издания из фонда библиотеки, пользуются  справочно - информационным аппаратом. Библиотекарь постоянно контролирует соблюдение «Правил пользования библиотекой», формирует у читателей навыки независимых библиотечных пользователей. В библиотеке ведется «Дневник работы», в котором  учитываются сведения о количестве читателей, об объеме выданной литературы и проведенных мероприятиях.</w:t>
      </w:r>
    </w:p>
    <w:p w:rsidR="00B06127" w:rsidRPr="00B01AD8" w:rsidRDefault="00B06127" w:rsidP="00F34B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1AD8">
        <w:rPr>
          <w:rFonts w:ascii="Times New Roman" w:hAnsi="Times New Roman" w:cs="Times New Roman"/>
          <w:sz w:val="24"/>
          <w:szCs w:val="24"/>
        </w:rPr>
        <w:t xml:space="preserve">            Главная цель работы библиотеки - научить детей рациональным приёмам работы с  книгой, поиску и анализу материала, привить учения и навыки информационного обеспечения учебной деятельности. </w:t>
      </w:r>
    </w:p>
    <w:p w:rsidR="00B06127" w:rsidRPr="00B01AD8" w:rsidRDefault="00B06127" w:rsidP="00B0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1AD8">
        <w:rPr>
          <w:rFonts w:ascii="Times New Roman" w:hAnsi="Times New Roman" w:cs="Times New Roman"/>
          <w:sz w:val="24"/>
          <w:szCs w:val="24"/>
        </w:rPr>
        <w:t xml:space="preserve">            Школьная библиотека должна не только осуществлять библиотечное обслуживание своих читателей, но и решать стоящие перед образованием стратегические задачи:</w:t>
      </w:r>
    </w:p>
    <w:p w:rsidR="00B06127" w:rsidRPr="00B01AD8" w:rsidRDefault="00B06127" w:rsidP="00B0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1AD8">
        <w:rPr>
          <w:rFonts w:ascii="Times New Roman" w:hAnsi="Times New Roman" w:cs="Times New Roman"/>
          <w:sz w:val="24"/>
          <w:szCs w:val="24"/>
        </w:rPr>
        <w:t xml:space="preserve">         Возвращение детей к чтению, остающемуся единственным надёжным средством сохранения института культуры;</w:t>
      </w:r>
    </w:p>
    <w:p w:rsidR="00B06127" w:rsidRPr="00B01AD8" w:rsidRDefault="00B06127" w:rsidP="00B0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1AD8">
        <w:rPr>
          <w:rFonts w:ascii="Times New Roman" w:hAnsi="Times New Roman" w:cs="Times New Roman"/>
          <w:sz w:val="24"/>
          <w:szCs w:val="24"/>
        </w:rPr>
        <w:t xml:space="preserve">          Организация информационной поддержки всего образовательного процесса;</w:t>
      </w:r>
    </w:p>
    <w:p w:rsidR="00B06127" w:rsidRPr="00B01AD8" w:rsidRDefault="00B06127" w:rsidP="00B0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1AD8">
        <w:rPr>
          <w:rFonts w:ascii="Times New Roman" w:hAnsi="Times New Roman" w:cs="Times New Roman"/>
          <w:sz w:val="24"/>
          <w:szCs w:val="24"/>
        </w:rPr>
        <w:t xml:space="preserve">          Использование библиотечных технологий и опыта дополнительного образования в реализации инновационных целей образования.</w:t>
      </w:r>
    </w:p>
    <w:p w:rsidR="00B06127" w:rsidRPr="00B01AD8" w:rsidRDefault="00B06127" w:rsidP="00B0612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AD8">
        <w:rPr>
          <w:rFonts w:ascii="Times New Roman" w:hAnsi="Times New Roman" w:cs="Times New Roman"/>
          <w:sz w:val="24"/>
          <w:szCs w:val="24"/>
        </w:rPr>
        <w:t xml:space="preserve">Основными функциями школьной библиотеки, в соответствии с «Положением о библиотеке  общеобразовательного учреждения», являются </w:t>
      </w:r>
      <w:proofErr w:type="gramStart"/>
      <w:r w:rsidRPr="00B01AD8">
        <w:rPr>
          <w:rFonts w:ascii="Times New Roman" w:hAnsi="Times New Roman" w:cs="Times New Roman"/>
          <w:sz w:val="24"/>
          <w:szCs w:val="24"/>
        </w:rPr>
        <w:t>образовательная</w:t>
      </w:r>
      <w:proofErr w:type="gramEnd"/>
      <w:r w:rsidRPr="00B01AD8">
        <w:rPr>
          <w:rFonts w:ascii="Times New Roman" w:hAnsi="Times New Roman" w:cs="Times New Roman"/>
          <w:sz w:val="24"/>
          <w:szCs w:val="24"/>
        </w:rPr>
        <w:t>, информационная и культурная.</w:t>
      </w:r>
    </w:p>
    <w:p w:rsidR="000A0B33" w:rsidRDefault="000A0B33" w:rsidP="00B0612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0B33" w:rsidRPr="000A0B33" w:rsidRDefault="000A0B33" w:rsidP="000A0B33">
      <w:pPr>
        <w:keepNext/>
        <w:keepLines/>
        <w:widowControl w:val="0"/>
        <w:spacing w:after="0"/>
        <w:ind w:left="740" w:hanging="340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</w:rPr>
      </w:pPr>
      <w:bookmarkStart w:id="0" w:name="bookmark1"/>
      <w:r w:rsidRPr="000A0B33">
        <w:rPr>
          <w:rFonts w:ascii="Times New Roman" w:eastAsia="Times New Roman" w:hAnsi="Times New Roman" w:cs="Times New Roman"/>
          <w:b/>
          <w:bCs/>
        </w:rPr>
        <w:t>Цель:</w:t>
      </w:r>
      <w:bookmarkEnd w:id="0"/>
    </w:p>
    <w:p w:rsidR="000A0B33" w:rsidRPr="000A0B33" w:rsidRDefault="000A0B33" w:rsidP="000A0B33">
      <w:pPr>
        <w:widowControl w:val="0"/>
        <w:spacing w:after="0"/>
        <w:contextualSpacing/>
        <w:jc w:val="both"/>
        <w:rPr>
          <w:rFonts w:ascii="Times New Roman" w:eastAsia="Times New Roman" w:hAnsi="Times New Roman" w:cs="Times New Roman"/>
        </w:rPr>
      </w:pPr>
      <w:r w:rsidRPr="000A0B33">
        <w:rPr>
          <w:rFonts w:ascii="Times New Roman" w:eastAsia="Times New Roman" w:hAnsi="Times New Roman" w:cs="Times New Roman"/>
        </w:rPr>
        <w:t>способствовать формированию мотивации пользователей к саморазвитию, самообразованию через предоставление необходимых информационных ресурсов, через обеспечение открытого полноценного доступа к информации.</w:t>
      </w:r>
    </w:p>
    <w:p w:rsidR="000A0B33" w:rsidRPr="000A0B33" w:rsidRDefault="000A0B33" w:rsidP="000A0B33">
      <w:pPr>
        <w:keepNext/>
        <w:keepLines/>
        <w:widowControl w:val="0"/>
        <w:spacing w:after="0"/>
        <w:ind w:left="740" w:hanging="340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</w:rPr>
      </w:pPr>
      <w:bookmarkStart w:id="1" w:name="bookmark2"/>
      <w:r w:rsidRPr="000A0B33">
        <w:rPr>
          <w:rFonts w:ascii="Times New Roman" w:eastAsia="Times New Roman" w:hAnsi="Times New Roman" w:cs="Times New Roman"/>
          <w:b/>
          <w:bCs/>
        </w:rPr>
        <w:t>Задачи:</w:t>
      </w:r>
      <w:bookmarkEnd w:id="1"/>
    </w:p>
    <w:p w:rsidR="000A0B33" w:rsidRPr="000A0B33" w:rsidRDefault="000A0B33" w:rsidP="000A0B33">
      <w:pPr>
        <w:widowControl w:val="0"/>
        <w:numPr>
          <w:ilvl w:val="0"/>
          <w:numId w:val="7"/>
        </w:numPr>
        <w:spacing w:after="0"/>
        <w:ind w:left="426"/>
        <w:contextualSpacing/>
        <w:jc w:val="both"/>
        <w:rPr>
          <w:rFonts w:ascii="Times New Roman" w:eastAsia="Times New Roman" w:hAnsi="Times New Roman" w:cs="Times New Roman"/>
        </w:rPr>
      </w:pPr>
      <w:r w:rsidRPr="000A0B33">
        <w:rPr>
          <w:rFonts w:ascii="Times New Roman" w:eastAsia="Times New Roman" w:hAnsi="Times New Roman" w:cs="Times New Roman"/>
        </w:rPr>
        <w:t xml:space="preserve">активизировать читательскую активность у школьников, находить новые формы приобщения детей к чтению, возможно через электронные издания и </w:t>
      </w:r>
      <w:proofErr w:type="gramStart"/>
      <w:r w:rsidRPr="000A0B33">
        <w:rPr>
          <w:rFonts w:ascii="Times New Roman" w:eastAsia="Times New Roman" w:hAnsi="Times New Roman" w:cs="Times New Roman"/>
        </w:rPr>
        <w:t>Интернет-проекты</w:t>
      </w:r>
      <w:proofErr w:type="gramEnd"/>
      <w:r w:rsidRPr="000A0B33">
        <w:rPr>
          <w:rFonts w:ascii="Times New Roman" w:eastAsia="Times New Roman" w:hAnsi="Times New Roman" w:cs="Times New Roman"/>
        </w:rPr>
        <w:t>;</w:t>
      </w:r>
    </w:p>
    <w:p w:rsidR="000A0B33" w:rsidRPr="000A0B33" w:rsidRDefault="000A0B33" w:rsidP="000A0B33">
      <w:pPr>
        <w:widowControl w:val="0"/>
        <w:numPr>
          <w:ilvl w:val="0"/>
          <w:numId w:val="7"/>
        </w:numPr>
        <w:spacing w:after="0"/>
        <w:ind w:left="426"/>
        <w:contextualSpacing/>
        <w:jc w:val="both"/>
        <w:rPr>
          <w:rFonts w:ascii="Times New Roman" w:eastAsia="Times New Roman" w:hAnsi="Times New Roman" w:cs="Times New Roman"/>
        </w:rPr>
      </w:pPr>
      <w:r w:rsidRPr="000A0B33">
        <w:rPr>
          <w:rFonts w:ascii="Times New Roman" w:eastAsia="Times New Roman" w:hAnsi="Times New Roman" w:cs="Times New Roman"/>
        </w:rPr>
        <w:t>пополнить фонд новой художественной и детской литературой с помощью акции «Подари книгу школе»;</w:t>
      </w:r>
    </w:p>
    <w:p w:rsidR="000A0B33" w:rsidRPr="000A0B33" w:rsidRDefault="000A0B33" w:rsidP="000A0B33">
      <w:pPr>
        <w:widowControl w:val="0"/>
        <w:numPr>
          <w:ilvl w:val="0"/>
          <w:numId w:val="7"/>
        </w:numPr>
        <w:spacing w:after="0"/>
        <w:ind w:left="426"/>
        <w:contextualSpacing/>
        <w:jc w:val="both"/>
        <w:rPr>
          <w:rFonts w:ascii="Times New Roman" w:eastAsia="Times New Roman" w:hAnsi="Times New Roman" w:cs="Times New Roman"/>
        </w:rPr>
      </w:pPr>
      <w:r w:rsidRPr="000A0B33">
        <w:rPr>
          <w:rFonts w:ascii="Times New Roman" w:eastAsia="Times New Roman" w:hAnsi="Times New Roman" w:cs="Times New Roman"/>
        </w:rPr>
        <w:t>продолжить работу над повышением качества и доступности информации, качеством обслуживания пользователей;</w:t>
      </w:r>
    </w:p>
    <w:p w:rsidR="000A0B33" w:rsidRPr="000A0B33" w:rsidRDefault="000A0B33" w:rsidP="000A0B33">
      <w:pPr>
        <w:widowControl w:val="0"/>
        <w:numPr>
          <w:ilvl w:val="0"/>
          <w:numId w:val="7"/>
        </w:numPr>
        <w:spacing w:after="0"/>
        <w:ind w:left="426"/>
        <w:contextualSpacing/>
        <w:jc w:val="both"/>
        <w:rPr>
          <w:rFonts w:ascii="Times New Roman" w:eastAsia="Times New Roman" w:hAnsi="Times New Roman" w:cs="Times New Roman"/>
        </w:rPr>
      </w:pPr>
      <w:r w:rsidRPr="000A0B33">
        <w:rPr>
          <w:rFonts w:ascii="Times New Roman" w:eastAsia="Times New Roman" w:hAnsi="Times New Roman" w:cs="Times New Roman"/>
        </w:rPr>
        <w:t>формировать комфортную библиотечную среду;</w:t>
      </w:r>
    </w:p>
    <w:p w:rsidR="000A0B33" w:rsidRPr="000A0B33" w:rsidRDefault="000A0B33" w:rsidP="000A0B33">
      <w:pPr>
        <w:widowControl w:val="0"/>
        <w:numPr>
          <w:ilvl w:val="0"/>
          <w:numId w:val="7"/>
        </w:numPr>
        <w:spacing w:after="0"/>
        <w:ind w:left="426"/>
        <w:contextualSpacing/>
        <w:jc w:val="both"/>
        <w:rPr>
          <w:rFonts w:ascii="Times New Roman" w:eastAsia="Times New Roman" w:hAnsi="Times New Roman" w:cs="Times New Roman"/>
        </w:rPr>
      </w:pPr>
      <w:r w:rsidRPr="000A0B33">
        <w:rPr>
          <w:rFonts w:ascii="Times New Roman" w:eastAsia="Times New Roman" w:hAnsi="Times New Roman" w:cs="Times New Roman"/>
        </w:rPr>
        <w:t>обучать читателей пользоваться книгой и другими носителями информации, поиску, отбору и умению оценивать информацию;</w:t>
      </w:r>
    </w:p>
    <w:p w:rsidR="000A0B33" w:rsidRPr="000A0B33" w:rsidRDefault="000A0B33" w:rsidP="000A0B33">
      <w:pPr>
        <w:widowControl w:val="0"/>
        <w:numPr>
          <w:ilvl w:val="0"/>
          <w:numId w:val="7"/>
        </w:numPr>
        <w:spacing w:after="0"/>
        <w:ind w:left="426"/>
        <w:contextualSpacing/>
        <w:jc w:val="both"/>
        <w:rPr>
          <w:rFonts w:ascii="Times New Roman" w:eastAsia="Times New Roman" w:hAnsi="Times New Roman" w:cs="Times New Roman"/>
        </w:rPr>
      </w:pPr>
      <w:r w:rsidRPr="000A0B33">
        <w:rPr>
          <w:rFonts w:ascii="Times New Roman" w:eastAsia="Times New Roman" w:hAnsi="Times New Roman" w:cs="Times New Roman"/>
        </w:rPr>
        <w:t xml:space="preserve">формировать эстетическую и </w:t>
      </w:r>
      <w:r w:rsidRPr="00194DFF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 w:bidi="ru-RU"/>
        </w:rPr>
        <w:t xml:space="preserve">экологическую культуру </w:t>
      </w:r>
      <w:r w:rsidRPr="000A0B33">
        <w:rPr>
          <w:rFonts w:ascii="Times New Roman" w:eastAsia="Times New Roman" w:hAnsi="Times New Roman" w:cs="Times New Roman"/>
        </w:rPr>
        <w:t>и интерес к здоровому образу жизни;</w:t>
      </w:r>
    </w:p>
    <w:p w:rsidR="000A0B33" w:rsidRPr="000A0B33" w:rsidRDefault="000A0B33" w:rsidP="000A0B33">
      <w:pPr>
        <w:widowControl w:val="0"/>
        <w:numPr>
          <w:ilvl w:val="0"/>
          <w:numId w:val="7"/>
        </w:numPr>
        <w:spacing w:after="0"/>
        <w:ind w:left="426"/>
        <w:contextualSpacing/>
        <w:jc w:val="both"/>
        <w:rPr>
          <w:rFonts w:ascii="Times New Roman" w:eastAsia="Times New Roman" w:hAnsi="Times New Roman" w:cs="Times New Roman"/>
        </w:rPr>
      </w:pPr>
      <w:r w:rsidRPr="000A0B33">
        <w:rPr>
          <w:rFonts w:ascii="Times New Roman" w:eastAsia="Times New Roman" w:hAnsi="Times New Roman" w:cs="Times New Roman"/>
        </w:rPr>
        <w:t>организовать досуг в условиях библиотеки с учетом интересов, потребностей, обучающихся для развития содержательного общения и воспитания культуры.</w:t>
      </w:r>
    </w:p>
    <w:p w:rsidR="000A0B33" w:rsidRPr="00194DFF" w:rsidRDefault="000A0B33" w:rsidP="00B06127">
      <w:pPr>
        <w:spacing w:after="0"/>
        <w:jc w:val="both"/>
        <w:rPr>
          <w:rFonts w:ascii="Times New Roman" w:hAnsi="Times New Roman" w:cs="Times New Roman"/>
          <w:b/>
        </w:rPr>
      </w:pPr>
    </w:p>
    <w:p w:rsidR="00B06127" w:rsidRPr="00194DFF" w:rsidRDefault="00B06127" w:rsidP="00B06127">
      <w:pPr>
        <w:spacing w:after="0"/>
        <w:jc w:val="both"/>
        <w:rPr>
          <w:rFonts w:ascii="Times New Roman" w:hAnsi="Times New Roman" w:cs="Times New Roman"/>
        </w:rPr>
      </w:pPr>
      <w:r w:rsidRPr="00194DFF">
        <w:rPr>
          <w:rFonts w:ascii="Times New Roman" w:hAnsi="Times New Roman" w:cs="Times New Roman"/>
        </w:rPr>
        <w:lastRenderedPageBreak/>
        <w:t xml:space="preserve">      Оф</w:t>
      </w:r>
      <w:r w:rsidR="000A0B33" w:rsidRPr="00194DFF">
        <w:rPr>
          <w:rFonts w:ascii="Times New Roman" w:hAnsi="Times New Roman" w:cs="Times New Roman"/>
        </w:rPr>
        <w:t xml:space="preserve">ормлен заказ на учебников </w:t>
      </w:r>
      <w:r w:rsidR="00F34B6C" w:rsidRPr="00194DFF">
        <w:rPr>
          <w:rFonts w:ascii="Times New Roman" w:hAnsi="Times New Roman" w:cs="Times New Roman"/>
        </w:rPr>
        <w:t>на 20</w:t>
      </w:r>
      <w:r w:rsidR="000A0B33" w:rsidRPr="00194DFF">
        <w:rPr>
          <w:rFonts w:ascii="Times New Roman" w:hAnsi="Times New Roman" w:cs="Times New Roman"/>
        </w:rPr>
        <w:t>20</w:t>
      </w:r>
      <w:r w:rsidR="00F34B6C" w:rsidRPr="00194DFF">
        <w:rPr>
          <w:rFonts w:ascii="Times New Roman" w:hAnsi="Times New Roman" w:cs="Times New Roman"/>
        </w:rPr>
        <w:t xml:space="preserve"> – 202</w:t>
      </w:r>
      <w:r w:rsidR="000A0B33" w:rsidRPr="00194DFF">
        <w:rPr>
          <w:rFonts w:ascii="Times New Roman" w:hAnsi="Times New Roman" w:cs="Times New Roman"/>
        </w:rPr>
        <w:t xml:space="preserve">1 </w:t>
      </w:r>
      <w:r w:rsidRPr="00194DFF">
        <w:rPr>
          <w:rFonts w:ascii="Times New Roman" w:hAnsi="Times New Roman" w:cs="Times New Roman"/>
        </w:rPr>
        <w:t>учебный год.</w:t>
      </w:r>
    </w:p>
    <w:p w:rsidR="00B06127" w:rsidRPr="00B01AD8" w:rsidRDefault="00B06127" w:rsidP="00B01A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AD8">
        <w:rPr>
          <w:rFonts w:ascii="Times New Roman" w:hAnsi="Times New Roman" w:cs="Times New Roman"/>
          <w:sz w:val="24"/>
          <w:szCs w:val="24"/>
        </w:rPr>
        <w:t>В целом поставленные задачи выполнены.</w:t>
      </w:r>
    </w:p>
    <w:p w:rsidR="00B06127" w:rsidRPr="00B01AD8" w:rsidRDefault="00B06127" w:rsidP="00B061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AD8">
        <w:rPr>
          <w:rFonts w:ascii="Times New Roman" w:hAnsi="Times New Roman" w:cs="Times New Roman"/>
          <w:b/>
          <w:sz w:val="24"/>
          <w:szCs w:val="24"/>
        </w:rPr>
        <w:t>Фонд школьной библиотеки.</w:t>
      </w:r>
    </w:p>
    <w:p w:rsidR="00B06127" w:rsidRPr="00B01AD8" w:rsidRDefault="00B06127" w:rsidP="00B01A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1AD8">
        <w:rPr>
          <w:rFonts w:ascii="Times New Roman" w:hAnsi="Times New Roman" w:cs="Times New Roman"/>
          <w:sz w:val="24"/>
          <w:szCs w:val="24"/>
        </w:rPr>
        <w:t>Фонд школьной библиотеки формируется в соответствии с образовательными программами образовательного учрежден</w:t>
      </w:r>
      <w:r w:rsidR="00F34B6C" w:rsidRPr="00B01AD8">
        <w:rPr>
          <w:rFonts w:ascii="Times New Roman" w:hAnsi="Times New Roman" w:cs="Times New Roman"/>
          <w:sz w:val="24"/>
          <w:szCs w:val="24"/>
        </w:rPr>
        <w:t>ия. Объем основного фонда в 201</w:t>
      </w:r>
      <w:r w:rsidR="0072366B">
        <w:rPr>
          <w:rFonts w:ascii="Times New Roman" w:hAnsi="Times New Roman" w:cs="Times New Roman"/>
          <w:sz w:val="24"/>
          <w:szCs w:val="24"/>
        </w:rPr>
        <w:t>9</w:t>
      </w:r>
      <w:r w:rsidR="00F34B6C" w:rsidRPr="00B01AD8">
        <w:rPr>
          <w:rFonts w:ascii="Times New Roman" w:hAnsi="Times New Roman" w:cs="Times New Roman"/>
          <w:sz w:val="24"/>
          <w:szCs w:val="24"/>
        </w:rPr>
        <w:t xml:space="preserve"> – 20</w:t>
      </w:r>
      <w:r w:rsidR="0072366B">
        <w:rPr>
          <w:rFonts w:ascii="Times New Roman" w:hAnsi="Times New Roman" w:cs="Times New Roman"/>
          <w:sz w:val="24"/>
          <w:szCs w:val="24"/>
        </w:rPr>
        <w:t>20</w:t>
      </w:r>
      <w:r w:rsidR="00F34B6C" w:rsidRPr="00B01AD8">
        <w:rPr>
          <w:rFonts w:ascii="Times New Roman" w:hAnsi="Times New Roman" w:cs="Times New Roman"/>
          <w:sz w:val="24"/>
          <w:szCs w:val="24"/>
        </w:rPr>
        <w:t xml:space="preserve"> учебном</w:t>
      </w:r>
      <w:r w:rsidRPr="00B01AD8">
        <w:rPr>
          <w:rFonts w:ascii="Times New Roman" w:hAnsi="Times New Roman" w:cs="Times New Roman"/>
          <w:sz w:val="24"/>
          <w:szCs w:val="24"/>
        </w:rPr>
        <w:t xml:space="preserve"> году составлял </w:t>
      </w:r>
      <w:r w:rsidR="0072366B">
        <w:rPr>
          <w:rFonts w:ascii="Times New Roman" w:hAnsi="Times New Roman" w:cs="Times New Roman"/>
          <w:sz w:val="24"/>
          <w:szCs w:val="24"/>
        </w:rPr>
        <w:t xml:space="preserve">1741 </w:t>
      </w:r>
      <w:r w:rsidRPr="00B01AD8">
        <w:rPr>
          <w:rFonts w:ascii="Times New Roman" w:hAnsi="Times New Roman" w:cs="Times New Roman"/>
          <w:sz w:val="24"/>
          <w:szCs w:val="24"/>
        </w:rPr>
        <w:t>экземпляров</w:t>
      </w:r>
      <w:r w:rsidR="0072366B">
        <w:rPr>
          <w:rFonts w:ascii="Times New Roman" w:hAnsi="Times New Roman" w:cs="Times New Roman"/>
          <w:sz w:val="24"/>
          <w:szCs w:val="24"/>
        </w:rPr>
        <w:t>,</w:t>
      </w:r>
      <w:r w:rsidRPr="00B01AD8">
        <w:rPr>
          <w:rFonts w:ascii="Times New Roman" w:hAnsi="Times New Roman" w:cs="Times New Roman"/>
          <w:sz w:val="24"/>
          <w:szCs w:val="24"/>
        </w:rPr>
        <w:t xml:space="preserve">  и</w:t>
      </w:r>
      <w:r w:rsidR="00F34B6C" w:rsidRPr="00B01AD8">
        <w:rPr>
          <w:rFonts w:ascii="Times New Roman" w:hAnsi="Times New Roman" w:cs="Times New Roman"/>
          <w:sz w:val="24"/>
          <w:szCs w:val="24"/>
        </w:rPr>
        <w:t>з них</w:t>
      </w:r>
      <w:r w:rsidR="0072366B">
        <w:rPr>
          <w:rFonts w:ascii="Times New Roman" w:hAnsi="Times New Roman" w:cs="Times New Roman"/>
          <w:sz w:val="24"/>
          <w:szCs w:val="24"/>
        </w:rPr>
        <w:t>1107</w:t>
      </w:r>
      <w:r w:rsidRPr="00B01AD8">
        <w:rPr>
          <w:rFonts w:ascii="Times New Roman" w:hAnsi="Times New Roman" w:cs="Times New Roman"/>
          <w:sz w:val="24"/>
          <w:szCs w:val="24"/>
        </w:rPr>
        <w:t xml:space="preserve"> экз. учебников.  </w:t>
      </w:r>
    </w:p>
    <w:p w:rsidR="00B06127" w:rsidRPr="00B01AD8" w:rsidRDefault="00B06127" w:rsidP="00B0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1AD8">
        <w:rPr>
          <w:rFonts w:ascii="Times New Roman" w:hAnsi="Times New Roman" w:cs="Times New Roman"/>
          <w:sz w:val="24"/>
          <w:szCs w:val="24"/>
        </w:rPr>
        <w:t>Количество  ч</w:t>
      </w:r>
      <w:r w:rsidR="00F34B6C" w:rsidRPr="00B01AD8">
        <w:rPr>
          <w:rFonts w:ascii="Times New Roman" w:hAnsi="Times New Roman" w:cs="Times New Roman"/>
          <w:sz w:val="24"/>
          <w:szCs w:val="24"/>
        </w:rPr>
        <w:t xml:space="preserve">итателей – </w:t>
      </w:r>
      <w:r w:rsidR="0072366B">
        <w:rPr>
          <w:rFonts w:ascii="Times New Roman" w:hAnsi="Times New Roman" w:cs="Times New Roman"/>
          <w:sz w:val="24"/>
          <w:szCs w:val="24"/>
        </w:rPr>
        <w:t>47</w:t>
      </w:r>
      <w:r w:rsidR="00F34B6C" w:rsidRPr="00B01AD8">
        <w:rPr>
          <w:rFonts w:ascii="Times New Roman" w:hAnsi="Times New Roman" w:cs="Times New Roman"/>
          <w:sz w:val="24"/>
          <w:szCs w:val="24"/>
        </w:rPr>
        <w:t xml:space="preserve"> – обучающихся и 1</w:t>
      </w:r>
      <w:r w:rsidR="0072366B">
        <w:rPr>
          <w:rFonts w:ascii="Times New Roman" w:hAnsi="Times New Roman" w:cs="Times New Roman"/>
          <w:sz w:val="24"/>
          <w:szCs w:val="24"/>
        </w:rPr>
        <w:t>1</w:t>
      </w:r>
      <w:r w:rsidRPr="00B01AD8">
        <w:rPr>
          <w:rFonts w:ascii="Times New Roman" w:hAnsi="Times New Roman" w:cs="Times New Roman"/>
          <w:sz w:val="24"/>
          <w:szCs w:val="24"/>
        </w:rPr>
        <w:t xml:space="preserve"> учителей.</w:t>
      </w:r>
    </w:p>
    <w:p w:rsidR="00B06127" w:rsidRPr="00B01AD8" w:rsidRDefault="00B06127" w:rsidP="00B0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1AD8">
        <w:rPr>
          <w:rFonts w:ascii="Times New Roman" w:hAnsi="Times New Roman" w:cs="Times New Roman"/>
          <w:sz w:val="24"/>
          <w:szCs w:val="24"/>
        </w:rPr>
        <w:t xml:space="preserve">Активно посещают и читают учащиеся начальных классов. </w:t>
      </w:r>
    </w:p>
    <w:p w:rsidR="00B06127" w:rsidRPr="00B01AD8" w:rsidRDefault="00B06127" w:rsidP="00B0612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1AD8">
        <w:rPr>
          <w:rFonts w:ascii="Times New Roman" w:hAnsi="Times New Roman" w:cs="Times New Roman"/>
          <w:sz w:val="24"/>
          <w:szCs w:val="24"/>
        </w:rPr>
        <w:t xml:space="preserve">В школьной библиотеке имеется:            </w:t>
      </w:r>
    </w:p>
    <w:p w:rsidR="00B06127" w:rsidRPr="00B01AD8" w:rsidRDefault="00B06127" w:rsidP="00B06127">
      <w:pPr>
        <w:pStyle w:val="a6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1AD8">
        <w:rPr>
          <w:rFonts w:ascii="Times New Roman" w:hAnsi="Times New Roman" w:cs="Times New Roman"/>
          <w:sz w:val="24"/>
          <w:szCs w:val="24"/>
        </w:rPr>
        <w:t>абонемент,</w:t>
      </w:r>
    </w:p>
    <w:p w:rsidR="00B06127" w:rsidRPr="00B01AD8" w:rsidRDefault="00B06127" w:rsidP="00B06127">
      <w:pPr>
        <w:pStyle w:val="a6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1AD8">
        <w:rPr>
          <w:rFonts w:ascii="Times New Roman" w:hAnsi="Times New Roman" w:cs="Times New Roman"/>
          <w:sz w:val="24"/>
          <w:szCs w:val="24"/>
        </w:rPr>
        <w:t xml:space="preserve">читальный зал на </w:t>
      </w:r>
      <w:r w:rsidR="0072366B">
        <w:rPr>
          <w:rFonts w:ascii="Times New Roman" w:hAnsi="Times New Roman" w:cs="Times New Roman"/>
          <w:sz w:val="24"/>
          <w:szCs w:val="24"/>
        </w:rPr>
        <w:t>5</w:t>
      </w:r>
      <w:r w:rsidRPr="00B01AD8">
        <w:rPr>
          <w:rFonts w:ascii="Times New Roman" w:hAnsi="Times New Roman" w:cs="Times New Roman"/>
          <w:sz w:val="24"/>
          <w:szCs w:val="24"/>
        </w:rPr>
        <w:t xml:space="preserve"> посадочных мест. </w:t>
      </w:r>
    </w:p>
    <w:p w:rsidR="00C56144" w:rsidRDefault="00C56144" w:rsidP="00107671">
      <w:pPr>
        <w:pStyle w:val="a6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AD8" w:rsidRDefault="00B01AD8" w:rsidP="00107671">
      <w:pPr>
        <w:pStyle w:val="a6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0"/>
        <w:gridCol w:w="2490"/>
        <w:gridCol w:w="2491"/>
        <w:gridCol w:w="2491"/>
      </w:tblGrid>
      <w:tr w:rsidR="00ED4168" w:rsidTr="00AA2BB8">
        <w:tc>
          <w:tcPr>
            <w:tcW w:w="2490" w:type="dxa"/>
          </w:tcPr>
          <w:p w:rsidR="00C56144" w:rsidRDefault="00C56144" w:rsidP="00107671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0" w:type="dxa"/>
          </w:tcPr>
          <w:p w:rsidR="00C56144" w:rsidRDefault="00C56144" w:rsidP="00107671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C56144" w:rsidRDefault="00C56144" w:rsidP="00107671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1" w:type="dxa"/>
          </w:tcPr>
          <w:p w:rsidR="00C56144" w:rsidRDefault="00C56144" w:rsidP="00107671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2BB8" w:rsidRPr="00AA2BB8" w:rsidRDefault="00AA2BB8" w:rsidP="00AA2BB8">
      <w:pPr>
        <w:pStyle w:val="a6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BB8">
        <w:rPr>
          <w:rFonts w:ascii="Times New Roman" w:hAnsi="Times New Roman" w:cs="Times New Roman"/>
          <w:b/>
          <w:sz w:val="24"/>
          <w:szCs w:val="24"/>
        </w:rPr>
        <w:t>Мероприятия, проведенные школьной библиотекой</w:t>
      </w:r>
    </w:p>
    <w:p w:rsidR="00C56144" w:rsidRDefault="00C56144" w:rsidP="00107671">
      <w:pPr>
        <w:pStyle w:val="a6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880" w:rsidRPr="003E1DAF" w:rsidRDefault="003E1DAF" w:rsidP="003E1DAF">
      <w:pPr>
        <w:pStyle w:val="a6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1DAF">
        <w:rPr>
          <w:rFonts w:ascii="Times New Roman" w:hAnsi="Times New Roman" w:cs="Times New Roman"/>
          <w:sz w:val="24"/>
          <w:szCs w:val="24"/>
        </w:rPr>
        <w:t xml:space="preserve">Мероприятия, запланированные на 2019-2020 учебный </w:t>
      </w:r>
      <w:r>
        <w:rPr>
          <w:rFonts w:ascii="Times New Roman" w:hAnsi="Times New Roman" w:cs="Times New Roman"/>
          <w:sz w:val="24"/>
          <w:szCs w:val="24"/>
        </w:rPr>
        <w:t>год практически проведены</w:t>
      </w:r>
      <w:proofErr w:type="gramEnd"/>
      <w:r>
        <w:rPr>
          <w:rFonts w:ascii="Times New Roman" w:hAnsi="Times New Roman" w:cs="Times New Roman"/>
          <w:sz w:val="24"/>
          <w:szCs w:val="24"/>
        </w:rPr>
        <w:t>, за исключением мероприятий, выпавших на период пандемии.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CC5880" w:rsidTr="00ED4168">
        <w:tc>
          <w:tcPr>
            <w:tcW w:w="3190" w:type="dxa"/>
          </w:tcPr>
          <w:p w:rsidR="00CC5880" w:rsidRDefault="00CC5880" w:rsidP="00107671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CC5880" w:rsidRDefault="00CC5880" w:rsidP="00107671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CC5880" w:rsidRDefault="00CC5880" w:rsidP="00107671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11B39" w:rsidRDefault="00011B39" w:rsidP="00AA2BB8">
      <w:pPr>
        <w:rPr>
          <w:rFonts w:ascii="Times New Roman" w:hAnsi="Times New Roman" w:cs="Times New Roman"/>
          <w:b/>
          <w:sz w:val="24"/>
          <w:szCs w:val="24"/>
        </w:rPr>
      </w:pPr>
    </w:p>
    <w:p w:rsidR="00AA2BB8" w:rsidRDefault="00AA2BB8" w:rsidP="00AA2BB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067050" cy="1828800"/>
            <wp:effectExtent l="0" t="0" r="0" b="0"/>
            <wp:docPr id="11" name="Рисунок 11" descr="C:\Users\LIB-NIDYM\Desktop\20191025_1044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B-NIDYM\Desktop\20191025_10445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553" cy="1827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260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981200" cy="1828800"/>
            <wp:effectExtent l="0" t="0" r="0" b="0"/>
            <wp:docPr id="44" name="Рисунок 44" descr="C:\Users\LIB-NIDYM\Desktop\DSCN2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IB-NIDYM\Desktop\DSCN26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D4E" w:rsidRDefault="00AA2BB8" w:rsidP="00AA2BB8">
      <w:pPr>
        <w:rPr>
          <w:rFonts w:ascii="Times New Roman" w:hAnsi="Times New Roman" w:cs="Times New Roman"/>
          <w:b/>
          <w:sz w:val="18"/>
          <w:szCs w:val="18"/>
        </w:rPr>
      </w:pPr>
      <w:r w:rsidRPr="00AA2BB8">
        <w:rPr>
          <w:rFonts w:ascii="Times New Roman" w:hAnsi="Times New Roman" w:cs="Times New Roman"/>
          <w:b/>
          <w:sz w:val="18"/>
          <w:szCs w:val="18"/>
        </w:rPr>
        <w:t xml:space="preserve"> Игра – </w:t>
      </w:r>
      <w:proofErr w:type="spellStart"/>
      <w:r w:rsidRPr="00AA2BB8">
        <w:rPr>
          <w:rFonts w:ascii="Times New Roman" w:hAnsi="Times New Roman" w:cs="Times New Roman"/>
          <w:b/>
          <w:sz w:val="18"/>
          <w:szCs w:val="18"/>
        </w:rPr>
        <w:t>квест</w:t>
      </w:r>
      <w:proofErr w:type="spellEnd"/>
      <w:r w:rsidRPr="00AA2BB8">
        <w:rPr>
          <w:rFonts w:ascii="Times New Roman" w:hAnsi="Times New Roman" w:cs="Times New Roman"/>
          <w:b/>
          <w:sz w:val="18"/>
          <w:szCs w:val="18"/>
        </w:rPr>
        <w:t xml:space="preserve"> «Путешествие по Книжному океану»</w:t>
      </w:r>
      <w:r>
        <w:rPr>
          <w:rFonts w:ascii="Times New Roman" w:hAnsi="Times New Roman" w:cs="Times New Roman"/>
          <w:b/>
          <w:sz w:val="18"/>
          <w:szCs w:val="18"/>
        </w:rPr>
        <w:t xml:space="preserve">  «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Немтушкинские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чтения-2020»</w:t>
      </w:r>
    </w:p>
    <w:p w:rsidR="004562D2" w:rsidRDefault="004562D2" w:rsidP="00AA2BB8">
      <w:pPr>
        <w:rPr>
          <w:rFonts w:ascii="Times New Roman" w:hAnsi="Times New Roman" w:cs="Times New Roman"/>
          <w:b/>
          <w:sz w:val="18"/>
          <w:szCs w:val="18"/>
        </w:rPr>
      </w:pPr>
    </w:p>
    <w:p w:rsidR="004562D2" w:rsidRDefault="004562D2" w:rsidP="00AA2BB8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eastAsia="ru-RU"/>
        </w:rPr>
        <w:drawing>
          <wp:inline distT="0" distB="0" distL="0" distR="0">
            <wp:extent cx="2905125" cy="1666875"/>
            <wp:effectExtent l="0" t="0" r="0" b="0"/>
            <wp:docPr id="42" name="Рисунок 42" descr="C:\Users\LIB-NIDYM\Desktop\IMG_20200127_1400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IB-NIDYM\Desktop\IMG_20200127_14005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016" cy="166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2608">
        <w:rPr>
          <w:rFonts w:ascii="Times New Roman" w:hAnsi="Times New Roman" w:cs="Times New Roman"/>
          <w:b/>
          <w:noProof/>
          <w:sz w:val="18"/>
          <w:szCs w:val="18"/>
          <w:lang w:eastAsia="ru-RU"/>
        </w:rPr>
        <w:drawing>
          <wp:inline distT="0" distB="0" distL="0" distR="0">
            <wp:extent cx="2409825" cy="1662498"/>
            <wp:effectExtent l="0" t="0" r="0" b="0"/>
            <wp:docPr id="43" name="Рисунок 43" descr="C:\Users\LIB-NIDYM\Desktop\20191021_083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IB-NIDYM\Desktop\20191021_08322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328" cy="166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608" w:rsidRDefault="002F2608" w:rsidP="00AA2BB8">
      <w:pPr>
        <w:rPr>
          <w:rFonts w:ascii="Times New Roman" w:hAnsi="Times New Roman" w:cs="Times New Roman"/>
          <w:b/>
          <w:sz w:val="18"/>
          <w:szCs w:val="18"/>
        </w:rPr>
      </w:pPr>
    </w:p>
    <w:p w:rsidR="004562D2" w:rsidRDefault="002F2608" w:rsidP="00AA2BB8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Участие в общероссийской  акции «Блокадный хлеб»                               Викторина «Правовой лабиринт»            </w:t>
      </w:r>
    </w:p>
    <w:p w:rsidR="004562D2" w:rsidRDefault="004562D2" w:rsidP="00AA2BB8">
      <w:pPr>
        <w:rPr>
          <w:rFonts w:ascii="Times New Roman" w:hAnsi="Times New Roman" w:cs="Times New Roman"/>
          <w:b/>
          <w:sz w:val="18"/>
          <w:szCs w:val="18"/>
        </w:rPr>
      </w:pPr>
    </w:p>
    <w:p w:rsidR="004562D2" w:rsidRPr="00AA2BB8" w:rsidRDefault="004562D2" w:rsidP="00AA2BB8">
      <w:pPr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B17048" w:rsidTr="00011B39">
        <w:tc>
          <w:tcPr>
            <w:tcW w:w="5341" w:type="dxa"/>
          </w:tcPr>
          <w:p w:rsidR="00B17048" w:rsidRDefault="00B17048" w:rsidP="003A3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1" w:type="dxa"/>
          </w:tcPr>
          <w:p w:rsidR="00B17048" w:rsidRDefault="00B17048" w:rsidP="003A3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7048" w:rsidTr="00011B39">
        <w:tc>
          <w:tcPr>
            <w:tcW w:w="5341" w:type="dxa"/>
          </w:tcPr>
          <w:p w:rsidR="00B17048" w:rsidRDefault="00B17048" w:rsidP="003A3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1" w:type="dxa"/>
          </w:tcPr>
          <w:p w:rsidR="00B17048" w:rsidRDefault="00B17048" w:rsidP="003A3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5373" w:rsidRDefault="003D5373" w:rsidP="0072366B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4"/>
        <w:gridCol w:w="5094"/>
      </w:tblGrid>
      <w:tr w:rsidR="003D5373" w:rsidTr="000A0B33">
        <w:trPr>
          <w:trHeight w:val="3429"/>
        </w:trPr>
        <w:tc>
          <w:tcPr>
            <w:tcW w:w="5093" w:type="dxa"/>
          </w:tcPr>
          <w:p w:rsidR="003D5373" w:rsidRDefault="00AA2BB8">
            <w:r>
              <w:rPr>
                <w:noProof/>
                <w:lang w:eastAsia="ru-RU"/>
              </w:rPr>
              <w:drawing>
                <wp:inline distT="0" distB="0" distL="0" distR="0">
                  <wp:extent cx="2343150" cy="2200275"/>
                  <wp:effectExtent l="0" t="0" r="0" b="0"/>
                  <wp:docPr id="38" name="Рисунок 38" descr="C:\Users\LIB-NIDYM\Desktop\20190912_1425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IB-NIDYM\Desktop\20190912_1425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220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562D2" w:rsidRDefault="004562D2"/>
          <w:p w:rsidR="002F2608" w:rsidRDefault="004562D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562D2">
              <w:rPr>
                <w:rFonts w:ascii="Times New Roman" w:hAnsi="Times New Roman" w:cs="Times New Roman"/>
                <w:b/>
                <w:sz w:val="20"/>
                <w:szCs w:val="20"/>
              </w:rPr>
              <w:t>Игра-квест</w:t>
            </w:r>
            <w:proofErr w:type="spellEnd"/>
            <w:r w:rsidRPr="004562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 Международному дню </w:t>
            </w:r>
          </w:p>
          <w:p w:rsidR="004562D2" w:rsidRPr="004562D2" w:rsidRDefault="002F26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распространения </w:t>
            </w:r>
            <w:r w:rsidR="004562D2" w:rsidRPr="004562D2">
              <w:rPr>
                <w:rFonts w:ascii="Times New Roman" w:hAnsi="Times New Roman" w:cs="Times New Roman"/>
                <w:b/>
                <w:sz w:val="20"/>
                <w:szCs w:val="20"/>
              </w:rPr>
              <w:t>грамотности</w:t>
            </w:r>
          </w:p>
          <w:p w:rsidR="004562D2" w:rsidRDefault="004562D2">
            <w:r w:rsidRPr="004562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учителем литературы </w:t>
            </w:r>
            <w:proofErr w:type="spellStart"/>
            <w:r w:rsidRPr="004562D2">
              <w:rPr>
                <w:rFonts w:ascii="Times New Roman" w:hAnsi="Times New Roman" w:cs="Times New Roman"/>
                <w:b/>
                <w:sz w:val="20"/>
                <w:szCs w:val="20"/>
              </w:rPr>
              <w:t>Слепчуговой</w:t>
            </w:r>
            <w:proofErr w:type="spellEnd"/>
            <w:r w:rsidRPr="004562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Е.Н.</w:t>
            </w:r>
          </w:p>
        </w:tc>
        <w:tc>
          <w:tcPr>
            <w:tcW w:w="5094" w:type="dxa"/>
          </w:tcPr>
          <w:p w:rsidR="003D5373" w:rsidRDefault="003D5373" w:rsidP="00FA2EB9">
            <w:pPr>
              <w:jc w:val="center"/>
            </w:pPr>
          </w:p>
          <w:p w:rsidR="00546CFE" w:rsidRPr="00546CFE" w:rsidRDefault="00546CFE" w:rsidP="00546C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6CFE">
              <w:rPr>
                <w:rFonts w:ascii="Times New Roman" w:hAnsi="Times New Roman" w:cs="Times New Roman"/>
                <w:b/>
              </w:rPr>
              <w:t>Совместн</w:t>
            </w:r>
            <w:r>
              <w:rPr>
                <w:rFonts w:ascii="Times New Roman" w:hAnsi="Times New Roman" w:cs="Times New Roman"/>
                <w:b/>
              </w:rPr>
              <w:t>ые</w:t>
            </w:r>
            <w:r w:rsidRPr="00546CFE">
              <w:rPr>
                <w:rFonts w:ascii="Times New Roman" w:hAnsi="Times New Roman" w:cs="Times New Roman"/>
                <w:b/>
              </w:rPr>
              <w:t xml:space="preserve"> мероприяти</w:t>
            </w:r>
            <w:r>
              <w:rPr>
                <w:rFonts w:ascii="Times New Roman" w:hAnsi="Times New Roman" w:cs="Times New Roman"/>
                <w:b/>
              </w:rPr>
              <w:t>я</w:t>
            </w:r>
            <w:r w:rsidRPr="00546CFE">
              <w:rPr>
                <w:rFonts w:ascii="Times New Roman" w:hAnsi="Times New Roman" w:cs="Times New Roman"/>
                <w:b/>
              </w:rPr>
              <w:t xml:space="preserve"> с  учител</w:t>
            </w:r>
            <w:r>
              <w:rPr>
                <w:rFonts w:ascii="Times New Roman" w:hAnsi="Times New Roman" w:cs="Times New Roman"/>
                <w:b/>
              </w:rPr>
              <w:t>ями</w:t>
            </w:r>
            <w:r w:rsidRPr="00546CFE">
              <w:rPr>
                <w:rFonts w:ascii="Times New Roman" w:hAnsi="Times New Roman" w:cs="Times New Roman"/>
                <w:b/>
              </w:rPr>
              <w:t xml:space="preserve"> –                               </w:t>
            </w:r>
          </w:p>
          <w:p w:rsidR="00546CFE" w:rsidRPr="00546CFE" w:rsidRDefault="00546CFE" w:rsidP="00546C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6CFE">
              <w:rPr>
                <w:rFonts w:ascii="Times New Roman" w:hAnsi="Times New Roman" w:cs="Times New Roman"/>
                <w:b/>
              </w:rPr>
              <w:t>предметник</w:t>
            </w:r>
            <w:r>
              <w:rPr>
                <w:rFonts w:ascii="Times New Roman" w:hAnsi="Times New Roman" w:cs="Times New Roman"/>
                <w:b/>
              </w:rPr>
              <w:t>ами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352"/>
            </w:tblGrid>
            <w:tr w:rsidR="00546CFE" w:rsidRPr="00546CFE" w:rsidTr="00C72E3C">
              <w:tc>
                <w:tcPr>
                  <w:tcW w:w="4352" w:type="dxa"/>
                </w:tcPr>
                <w:p w:rsidR="00546CFE" w:rsidRPr="00546CFE" w:rsidRDefault="00546CFE" w:rsidP="00546CFE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</w:tbl>
          <w:p w:rsidR="00546CFE" w:rsidRDefault="00546CFE" w:rsidP="00FA2EB9">
            <w:pPr>
              <w:jc w:val="center"/>
            </w:pPr>
          </w:p>
          <w:p w:rsidR="00546CFE" w:rsidRDefault="00546CFE" w:rsidP="00FA2EB9">
            <w:pPr>
              <w:jc w:val="center"/>
            </w:pPr>
          </w:p>
          <w:p w:rsidR="00546CFE" w:rsidRDefault="00546CFE" w:rsidP="00FA2EB9">
            <w:pPr>
              <w:jc w:val="center"/>
            </w:pPr>
          </w:p>
          <w:p w:rsidR="00546CFE" w:rsidRDefault="00546CFE" w:rsidP="00FA2EB9">
            <w:pPr>
              <w:jc w:val="center"/>
            </w:pPr>
          </w:p>
          <w:p w:rsidR="00546CFE" w:rsidRDefault="00546CFE" w:rsidP="00FA2EB9">
            <w:pPr>
              <w:jc w:val="center"/>
            </w:pPr>
          </w:p>
          <w:p w:rsidR="00546CFE" w:rsidRDefault="00546CFE" w:rsidP="00FA2EB9">
            <w:pPr>
              <w:jc w:val="center"/>
            </w:pPr>
          </w:p>
          <w:p w:rsidR="00546CFE" w:rsidRDefault="00546CFE" w:rsidP="00FA2EB9">
            <w:pPr>
              <w:jc w:val="center"/>
            </w:pPr>
          </w:p>
          <w:p w:rsidR="00546CFE" w:rsidRDefault="00546CFE" w:rsidP="00FA2EB9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228850" cy="1857375"/>
                  <wp:effectExtent l="0" t="0" r="0" b="0"/>
                  <wp:docPr id="41" name="Рисунок 41" descr="C:\Users\LIB-NIDYM\Desktop\20200115_1443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LIB-NIDYM\Desktop\20200115_1443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2D2" w:rsidTr="000A0B33">
        <w:trPr>
          <w:gridAfter w:val="1"/>
          <w:wAfter w:w="5093" w:type="dxa"/>
          <w:trHeight w:val="546"/>
        </w:trPr>
        <w:tc>
          <w:tcPr>
            <w:tcW w:w="5094" w:type="dxa"/>
          </w:tcPr>
          <w:p w:rsidR="004562D2" w:rsidRPr="00870592" w:rsidRDefault="004562D2" w:rsidP="000A0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62D2" w:rsidRDefault="004562D2" w:rsidP="00546CFE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Игровая программа «Чистым небом Рождества»</w:t>
      </w:r>
    </w:p>
    <w:p w:rsidR="00546CFE" w:rsidRPr="00546CFE" w:rsidRDefault="004562D2" w:rsidP="00546CFE">
      <w:pPr>
        <w:spacing w:after="0"/>
        <w:rPr>
          <w:b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с учителем музыки Голод Ж.В.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AA2BB8" w:rsidRPr="00546CFE" w:rsidTr="00011B39">
        <w:tc>
          <w:tcPr>
            <w:tcW w:w="4352" w:type="dxa"/>
          </w:tcPr>
          <w:p w:rsidR="00AA2BB8" w:rsidRPr="00546CFE" w:rsidRDefault="00AA2BB8">
            <w:pPr>
              <w:rPr>
                <w:b/>
              </w:rPr>
            </w:pPr>
          </w:p>
        </w:tc>
      </w:tr>
    </w:tbl>
    <w:p w:rsidR="003D5373" w:rsidRPr="00546CFE" w:rsidRDefault="00194DFF" w:rsidP="005E1AA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2333624" cy="2466975"/>
            <wp:effectExtent l="0" t="0" r="0" b="0"/>
            <wp:docPr id="46" name="Рисунок 46" descr="C:\Users\LIB-NIDYM\Desktop\20191017_145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IB-NIDYM\Desktop\20191017_14561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080" cy="2469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ru-RU"/>
        </w:rPr>
        <w:drawing>
          <wp:inline distT="0" distB="0" distL="0" distR="0">
            <wp:extent cx="2847975" cy="2466975"/>
            <wp:effectExtent l="0" t="0" r="0" b="0"/>
            <wp:docPr id="47" name="Рисунок 47" descr="C:\Users\LIB-NIDYM\Desktop\20191015_1221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IB-NIDYM\Desktop\20191015_12213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972" cy="2469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194DFF" w:rsidTr="00011B39"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:rsidR="00194DFF" w:rsidRDefault="00194DFF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Книговыставка«А он встает над волнами</w:t>
            </w:r>
          </w:p>
          <w:p w:rsidR="00194DFF" w:rsidRPr="00194DFF" w:rsidRDefault="00194D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забвенья» к 205-летию со дня рождения М.Ю. Лермонтова</w:t>
            </w:r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:rsidR="00194DFF" w:rsidRPr="00194DFF" w:rsidRDefault="00194DFF" w:rsidP="00C72E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4DFF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Литературная встреча 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«А он встает над волнами забвенья» к 205-летию со дня рождения М.Ю. Лермонтова с учителем литературы Слепчуговой Е.Н.</w:t>
            </w:r>
          </w:p>
        </w:tc>
      </w:tr>
      <w:tr w:rsidR="00194DFF" w:rsidTr="00011B39">
        <w:tc>
          <w:tcPr>
            <w:tcW w:w="10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FF" w:rsidRDefault="00194DFF" w:rsidP="007A293B">
            <w:pPr>
              <w:jc w:val="center"/>
            </w:pPr>
          </w:p>
        </w:tc>
      </w:tr>
    </w:tbl>
    <w:p w:rsidR="00803632" w:rsidRDefault="00803632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</w:tblGrid>
      <w:tr w:rsidR="000A0B33" w:rsidTr="00011B39">
        <w:tc>
          <w:tcPr>
            <w:tcW w:w="5341" w:type="dxa"/>
          </w:tcPr>
          <w:p w:rsidR="000A0B33" w:rsidRDefault="000A0B33"/>
        </w:tc>
      </w:tr>
    </w:tbl>
    <w:p w:rsidR="00CC5880" w:rsidRPr="00CC5880" w:rsidRDefault="00CC5880" w:rsidP="00011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880">
        <w:rPr>
          <w:rFonts w:ascii="Times New Roman" w:hAnsi="Times New Roman" w:cs="Times New Roman"/>
          <w:b/>
          <w:sz w:val="24"/>
          <w:szCs w:val="24"/>
        </w:rPr>
        <w:t>Работа с учебниками.</w:t>
      </w:r>
    </w:p>
    <w:p w:rsidR="008728C6" w:rsidRDefault="008728C6"/>
    <w:p w:rsidR="007A293B" w:rsidRDefault="007A293B" w:rsidP="007A293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293B">
        <w:rPr>
          <w:rFonts w:ascii="Times New Roman" w:hAnsi="Times New Roman" w:cs="Times New Roman"/>
          <w:sz w:val="24"/>
          <w:szCs w:val="24"/>
        </w:rPr>
        <w:lastRenderedPageBreak/>
        <w:t xml:space="preserve">Библиотека стремится максимально учитывать интересы читателей  и пользователей: выдача художественной  и учебной литературы для чтения в каникулярное время. </w:t>
      </w:r>
    </w:p>
    <w:p w:rsidR="000A0B33" w:rsidRDefault="000A0B33" w:rsidP="007A293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F5D" w:rsidRPr="000C6F5D" w:rsidRDefault="000C6F5D" w:rsidP="000C6F5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6F5D">
        <w:rPr>
          <w:rFonts w:ascii="Times New Roman" w:hAnsi="Times New Roman" w:cs="Times New Roman"/>
          <w:b/>
          <w:sz w:val="28"/>
          <w:szCs w:val="28"/>
        </w:rPr>
        <w:t>Техническое оснащение библиотеки:</w:t>
      </w:r>
    </w:p>
    <w:p w:rsidR="000C6F5D" w:rsidRPr="000C6F5D" w:rsidRDefault="000C6F5D" w:rsidP="000C6F5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F5D">
        <w:rPr>
          <w:rFonts w:ascii="Times New Roman" w:hAnsi="Times New Roman" w:cs="Times New Roman"/>
          <w:sz w:val="24"/>
          <w:szCs w:val="24"/>
        </w:rPr>
        <w:t>•</w:t>
      </w:r>
      <w:r w:rsidRPr="000C6F5D">
        <w:rPr>
          <w:rFonts w:ascii="Times New Roman" w:hAnsi="Times New Roman" w:cs="Times New Roman"/>
          <w:sz w:val="24"/>
          <w:szCs w:val="24"/>
        </w:rPr>
        <w:tab/>
      </w:r>
      <w:r w:rsidR="007A4DDD">
        <w:rPr>
          <w:rFonts w:ascii="Times New Roman" w:hAnsi="Times New Roman" w:cs="Times New Roman"/>
          <w:sz w:val="24"/>
          <w:szCs w:val="24"/>
        </w:rPr>
        <w:t>1 компьютер</w:t>
      </w:r>
    </w:p>
    <w:p w:rsidR="000C6F5D" w:rsidRPr="007A293B" w:rsidRDefault="000C6F5D" w:rsidP="000C6F5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Медиатека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насчитывает 1</w:t>
      </w:r>
      <w:r w:rsidR="0072366B">
        <w:rPr>
          <w:rFonts w:ascii="Times New Roman" w:hAnsi="Times New Roman" w:cs="Times New Roman"/>
          <w:sz w:val="24"/>
          <w:szCs w:val="24"/>
        </w:rPr>
        <w:t xml:space="preserve">76 </w:t>
      </w:r>
      <w:r w:rsidRPr="000C6F5D">
        <w:rPr>
          <w:rFonts w:ascii="Times New Roman" w:hAnsi="Times New Roman" w:cs="Times New Roman"/>
          <w:sz w:val="24"/>
          <w:szCs w:val="24"/>
        </w:rPr>
        <w:t xml:space="preserve">наименований по разным предметным областям,  библиотека осуществляет обзоры новых поступлений. </w:t>
      </w:r>
      <w:proofErr w:type="spellStart"/>
      <w:r w:rsidRPr="000C6F5D">
        <w:rPr>
          <w:rFonts w:ascii="Times New Roman" w:hAnsi="Times New Roman" w:cs="Times New Roman"/>
          <w:sz w:val="24"/>
          <w:szCs w:val="24"/>
        </w:rPr>
        <w:t>Медиотека</w:t>
      </w:r>
      <w:proofErr w:type="spellEnd"/>
      <w:r w:rsidRPr="000C6F5D">
        <w:rPr>
          <w:rFonts w:ascii="Times New Roman" w:hAnsi="Times New Roman" w:cs="Times New Roman"/>
          <w:sz w:val="24"/>
          <w:szCs w:val="24"/>
        </w:rPr>
        <w:t xml:space="preserve">  играет большую роль в подготовке видео - уроков позволяет педагогам школы повысить  качество работы и преподавания. Активно используют цифровые  образовательные  ресурсы в своей работе все учителя.</w:t>
      </w:r>
    </w:p>
    <w:p w:rsidR="007A293B" w:rsidRPr="00011B39" w:rsidRDefault="007A293B" w:rsidP="007A293B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11B39">
        <w:rPr>
          <w:rFonts w:ascii="Times New Roman" w:hAnsi="Times New Roman" w:cs="Times New Roman"/>
          <w:b/>
          <w:color w:val="FF0000"/>
          <w:sz w:val="28"/>
          <w:szCs w:val="28"/>
        </w:rPr>
        <w:t>Основные направления деятельности библиотеки на 20</w:t>
      </w:r>
      <w:r w:rsidR="0072366B">
        <w:rPr>
          <w:rFonts w:ascii="Times New Roman" w:hAnsi="Times New Roman" w:cs="Times New Roman"/>
          <w:b/>
          <w:color w:val="FF0000"/>
          <w:sz w:val="28"/>
          <w:szCs w:val="28"/>
        </w:rPr>
        <w:t>20</w:t>
      </w:r>
      <w:r w:rsidRPr="00011B39">
        <w:rPr>
          <w:rFonts w:ascii="Times New Roman" w:hAnsi="Times New Roman" w:cs="Times New Roman"/>
          <w:b/>
          <w:color w:val="FF0000"/>
          <w:sz w:val="28"/>
          <w:szCs w:val="28"/>
        </w:rPr>
        <w:t>-20</w:t>
      </w:r>
      <w:r w:rsidR="0072366B">
        <w:rPr>
          <w:rFonts w:ascii="Times New Roman" w:hAnsi="Times New Roman" w:cs="Times New Roman"/>
          <w:b/>
          <w:color w:val="FF0000"/>
          <w:sz w:val="28"/>
          <w:szCs w:val="28"/>
        </w:rPr>
        <w:t>21</w:t>
      </w:r>
      <w:r w:rsidRPr="00011B3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учебный год.</w:t>
      </w:r>
    </w:p>
    <w:p w:rsidR="007A293B" w:rsidRPr="007A293B" w:rsidRDefault="007A293B" w:rsidP="007A29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293B" w:rsidRPr="000C6F5D" w:rsidRDefault="007A293B" w:rsidP="007A29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F5D">
        <w:rPr>
          <w:rFonts w:ascii="Times New Roman" w:hAnsi="Times New Roman" w:cs="Times New Roman"/>
          <w:sz w:val="24"/>
          <w:szCs w:val="24"/>
        </w:rPr>
        <w:t>1.Удовлетворять информационные потребности читателей.</w:t>
      </w:r>
    </w:p>
    <w:p w:rsidR="007A293B" w:rsidRPr="000C6F5D" w:rsidRDefault="007A293B" w:rsidP="007A29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293B" w:rsidRPr="000C6F5D" w:rsidRDefault="007A293B" w:rsidP="007A29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C6F5D">
        <w:rPr>
          <w:rFonts w:ascii="Times New Roman" w:hAnsi="Times New Roman" w:cs="Times New Roman"/>
          <w:sz w:val="24"/>
          <w:szCs w:val="24"/>
        </w:rPr>
        <w:t xml:space="preserve">2. Продолжить работу по  </w:t>
      </w:r>
      <w:r w:rsidR="00F63DE2">
        <w:rPr>
          <w:rFonts w:ascii="Times New Roman" w:hAnsi="Times New Roman" w:cs="Times New Roman"/>
          <w:sz w:val="24"/>
          <w:szCs w:val="24"/>
        </w:rPr>
        <w:t>патриотическому воспитанию учащихся.</w:t>
      </w:r>
    </w:p>
    <w:p w:rsidR="007A293B" w:rsidRPr="007A293B" w:rsidRDefault="007A293B" w:rsidP="007A293B">
      <w:pPr>
        <w:rPr>
          <w:sz w:val="24"/>
          <w:szCs w:val="24"/>
        </w:rPr>
      </w:pPr>
    </w:p>
    <w:p w:rsidR="007A293B" w:rsidRPr="007A293B" w:rsidRDefault="003E1DAF" w:rsidP="007A293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 – библиотекарь</w:t>
      </w:r>
      <w:bookmarkStart w:id="2" w:name="_GoBack"/>
      <w:bookmarkEnd w:id="2"/>
      <w:r w:rsidR="0072366B">
        <w:rPr>
          <w:rFonts w:ascii="Times New Roman" w:hAnsi="Times New Roman" w:cs="Times New Roman"/>
          <w:sz w:val="24"/>
          <w:szCs w:val="24"/>
        </w:rPr>
        <w:t>:  Токарева И.К.</w:t>
      </w:r>
    </w:p>
    <w:p w:rsidR="007A293B" w:rsidRDefault="007A293B"/>
    <w:sectPr w:rsidR="007A293B" w:rsidSect="00CC58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92E49"/>
    <w:multiLevelType w:val="hybridMultilevel"/>
    <w:tmpl w:val="B3D47626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">
    <w:nsid w:val="2B7C67E9"/>
    <w:multiLevelType w:val="hybridMultilevel"/>
    <w:tmpl w:val="3064F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81688D"/>
    <w:multiLevelType w:val="hybridMultilevel"/>
    <w:tmpl w:val="5268B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75A025C"/>
    <w:multiLevelType w:val="hybridMultilevel"/>
    <w:tmpl w:val="DEC82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062737"/>
    <w:multiLevelType w:val="hybridMultilevel"/>
    <w:tmpl w:val="3E666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BE39A2">
      <w:numFmt w:val="bullet"/>
      <w:lvlText w:val="·"/>
      <w:lvlJc w:val="left"/>
      <w:pPr>
        <w:ind w:left="1695" w:hanging="61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D242A2"/>
    <w:multiLevelType w:val="hybridMultilevel"/>
    <w:tmpl w:val="17DE1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2562A3"/>
    <w:multiLevelType w:val="hybridMultilevel"/>
    <w:tmpl w:val="8D686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380"/>
    <w:rsid w:val="00011B39"/>
    <w:rsid w:val="00016522"/>
    <w:rsid w:val="00025D8B"/>
    <w:rsid w:val="00053EF0"/>
    <w:rsid w:val="000A0B33"/>
    <w:rsid w:val="000C5232"/>
    <w:rsid w:val="000C6F5D"/>
    <w:rsid w:val="000D6292"/>
    <w:rsid w:val="00107671"/>
    <w:rsid w:val="001114CB"/>
    <w:rsid w:val="00194380"/>
    <w:rsid w:val="00194DFF"/>
    <w:rsid w:val="0025365A"/>
    <w:rsid w:val="00282D4E"/>
    <w:rsid w:val="002A35E2"/>
    <w:rsid w:val="002D0B66"/>
    <w:rsid w:val="002F2608"/>
    <w:rsid w:val="003A3A37"/>
    <w:rsid w:val="003D5373"/>
    <w:rsid w:val="003E1DAF"/>
    <w:rsid w:val="00454F89"/>
    <w:rsid w:val="004562D2"/>
    <w:rsid w:val="004B4291"/>
    <w:rsid w:val="00546CFE"/>
    <w:rsid w:val="005E112D"/>
    <w:rsid w:val="005E1AA4"/>
    <w:rsid w:val="006B321C"/>
    <w:rsid w:val="0071130E"/>
    <w:rsid w:val="00714AD2"/>
    <w:rsid w:val="0072366B"/>
    <w:rsid w:val="0077109B"/>
    <w:rsid w:val="007A293B"/>
    <w:rsid w:val="007A4DDD"/>
    <w:rsid w:val="00803632"/>
    <w:rsid w:val="008429DC"/>
    <w:rsid w:val="00870592"/>
    <w:rsid w:val="008728C6"/>
    <w:rsid w:val="008C15AD"/>
    <w:rsid w:val="008D42E8"/>
    <w:rsid w:val="009C2E81"/>
    <w:rsid w:val="00A8101C"/>
    <w:rsid w:val="00AA2BB8"/>
    <w:rsid w:val="00B01AD8"/>
    <w:rsid w:val="00B06127"/>
    <w:rsid w:val="00B17048"/>
    <w:rsid w:val="00B32958"/>
    <w:rsid w:val="00C56144"/>
    <w:rsid w:val="00C774F9"/>
    <w:rsid w:val="00CC5880"/>
    <w:rsid w:val="00CD2133"/>
    <w:rsid w:val="00CF6B9A"/>
    <w:rsid w:val="00D73879"/>
    <w:rsid w:val="00E90903"/>
    <w:rsid w:val="00EB6372"/>
    <w:rsid w:val="00ED2665"/>
    <w:rsid w:val="00ED4168"/>
    <w:rsid w:val="00F34B6C"/>
    <w:rsid w:val="00F63DE2"/>
    <w:rsid w:val="00FA2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53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5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37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061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53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5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537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061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Библиотекарь</dc:creator>
  <cp:lastModifiedBy>Школа</cp:lastModifiedBy>
  <cp:revision>2</cp:revision>
  <dcterms:created xsi:type="dcterms:W3CDTF">2020-06-18T07:35:00Z</dcterms:created>
  <dcterms:modified xsi:type="dcterms:W3CDTF">2020-06-18T07:35:00Z</dcterms:modified>
</cp:coreProperties>
</file>